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 w:rsidRPr="00D150AB">
        <w:rPr>
          <w:rFonts w:ascii="Times New Roman" w:hAnsi="Times New Roman" w:cs="Times New Roman"/>
          <w:sz w:val="24"/>
          <w:szCs w:val="24"/>
        </w:rPr>
        <w:t>РЕПУБЛИКА СРБИЈА</w:t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</w:rPr>
        <w:t>НАРОДНА СКУПШТИНА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>Одбор за одбрану и унутрашње послове</w:t>
      </w:r>
    </w:p>
    <w:p w:rsidR="00124D89" w:rsidRPr="00AF7C94" w:rsidRDefault="00124D89" w:rsidP="00124D89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>05 Број: 06-</w:t>
      </w:r>
      <w:r w:rsidRPr="00D150AB">
        <w:rPr>
          <w:rFonts w:ascii="Times New Roman" w:hAnsi="Times New Roman" w:cs="Times New Roman"/>
          <w:sz w:val="24"/>
          <w:szCs w:val="24"/>
        </w:rPr>
        <w:t>2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/</w:t>
      </w:r>
      <w:r w:rsidR="005B5FE6">
        <w:rPr>
          <w:rFonts w:ascii="Times New Roman" w:hAnsi="Times New Roman" w:cs="Times New Roman"/>
          <w:sz w:val="24"/>
          <w:szCs w:val="24"/>
          <w:lang w:val="sr-Cyrl-CS"/>
        </w:rPr>
        <w:t>78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-2</w:t>
      </w:r>
      <w:r w:rsidR="00AF7C94">
        <w:rPr>
          <w:rFonts w:ascii="Times New Roman" w:hAnsi="Times New Roman" w:cs="Times New Roman"/>
          <w:sz w:val="24"/>
          <w:szCs w:val="24"/>
        </w:rPr>
        <w:t>6</w:t>
      </w:r>
    </w:p>
    <w:p w:rsidR="00F52924" w:rsidRPr="00D150AB" w:rsidRDefault="005B5FE6" w:rsidP="005A319F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4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мај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</w:t>
      </w:r>
      <w:r w:rsidR="00AF7C9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6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 године</w:t>
      </w:r>
    </w:p>
    <w:p w:rsidR="0085695B" w:rsidRDefault="00F52924" w:rsidP="00A7683A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</w:rPr>
        <w:t>Б е о г р а д</w:t>
      </w:r>
    </w:p>
    <w:p w:rsidR="000573E3" w:rsidRDefault="000573E3" w:rsidP="00BA18AC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573E3" w:rsidRPr="009443F4" w:rsidRDefault="000573E3" w:rsidP="00BA18AC">
      <w:pPr>
        <w:ind w:firstLine="0"/>
        <w:rPr>
          <w:rFonts w:ascii="Times New Roman" w:hAnsi="Times New Roman" w:cs="Times New Roman"/>
          <w:sz w:val="24"/>
          <w:szCs w:val="24"/>
          <w:lang w:val="sr-Latn-RS"/>
        </w:rPr>
      </w:pPr>
    </w:p>
    <w:p w:rsidR="000573E3" w:rsidRDefault="000573E3" w:rsidP="00BA18AC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41AE" w:rsidRPr="00D150AB" w:rsidRDefault="00FD41AE" w:rsidP="001A6660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</w:rPr>
        <w:t>ЗАПИСНИК</w:t>
      </w:r>
    </w:p>
    <w:p w:rsidR="00F52924" w:rsidRPr="00D150AB" w:rsidRDefault="00AF7C94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5B5FE6"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="006C7128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СЕДНИЦЕ 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ОДБОРА ЗА ОДБРАНУ И УНУТРАШЊЕ ПОСЛОВЕ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Pr="00D150AB" w:rsidRDefault="00CA2306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ОДРЖАНЕ </w:t>
      </w:r>
      <w:r w:rsidR="007962E8">
        <w:rPr>
          <w:rFonts w:ascii="Times New Roman" w:hAnsi="Times New Roman" w:cs="Times New Roman"/>
          <w:sz w:val="24"/>
          <w:szCs w:val="24"/>
        </w:rPr>
        <w:t>29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940194">
        <w:rPr>
          <w:rFonts w:ascii="Times New Roman" w:hAnsi="Times New Roman" w:cs="Times New Roman"/>
          <w:sz w:val="24"/>
          <w:szCs w:val="24"/>
          <w:lang w:val="sr-Cyrl-RS"/>
        </w:rPr>
        <w:t>АПРИЛА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ГОДИНЕ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Седница је почела у 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533D73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часова.</w:t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је, 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у складу са 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члан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>ом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70. став 1. алинеја прва Пословника Народне скупштине, председавао мр Милован Дрецун, председник Одбора.</w:t>
      </w:r>
    </w:p>
    <w:p w:rsidR="00F52924" w:rsidRPr="00D150AB" w:rsidRDefault="00F52924" w:rsidP="005A319F">
      <w:pPr>
        <w:ind w:firstLine="720"/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Pr="00D150AB" w:rsidRDefault="00F52924" w:rsidP="005A319F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присуствовали чланови Одбора: 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проф. др 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Зоран Драгишић, проф. др 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>Марко Миленковић</w:t>
      </w:r>
      <w:r w:rsidR="007962E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>омислав Јанковић</w:t>
      </w:r>
      <w:r w:rsidR="007962E8">
        <w:rPr>
          <w:rFonts w:ascii="Times New Roman" w:hAnsi="Times New Roman" w:cs="Times New Roman"/>
          <w:sz w:val="24"/>
          <w:szCs w:val="24"/>
          <w:lang w:val="sr-Cyrl-RS"/>
        </w:rPr>
        <w:t>, Јасмина</w:t>
      </w:r>
      <w:r w:rsidR="007962E8" w:rsidRPr="007962E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962E8">
        <w:rPr>
          <w:rFonts w:ascii="Times New Roman" w:hAnsi="Times New Roman" w:cs="Times New Roman"/>
          <w:sz w:val="24"/>
          <w:szCs w:val="24"/>
          <w:lang w:val="sr-Cyrl-RS"/>
        </w:rPr>
        <w:t>Обрадовић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C07C1" w:rsidRPr="00DC07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>Марија Јевђић, Драган М Марковић,</w:t>
      </w:r>
      <w:r w:rsidR="00DC07C1" w:rsidRPr="00DC07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проф. др Митар Ковач, Мариника 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Тепић 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>и Богдан Радовановић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:rsidR="008F0959" w:rsidRDefault="008F0959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7B590F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присуствовали заменици чланова Одбора: 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Горан Спасојевић, заменик одсутног члана Дарка Јовановића, 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Угљеша Марковић, заменик одсут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>ног члана др Душана Бајатовића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,  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Слободан Илић, заменик одсутног члана Бранка Лукића 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 xml:space="preserve"> Петар Бошковић, заменик 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одсутног члана 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>Здравка Поноша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B0786C" w:rsidRPr="00D150AB" w:rsidRDefault="00B0786C" w:rsidP="004A0CA6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4250EC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>Седници ни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су 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присуствова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члан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ови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 Одбора: Биљана Пантић Пиља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>, Мирослав Алексић</w:t>
      </w:r>
      <w:r w:rsidR="00DC07C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969C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др </w:t>
      </w:r>
      <w:r w:rsidR="00CA1F81" w:rsidRPr="00D150AB">
        <w:rPr>
          <w:rFonts w:ascii="Times New Roman" w:hAnsi="Times New Roman" w:cs="Times New Roman"/>
          <w:sz w:val="24"/>
          <w:szCs w:val="24"/>
          <w:lang w:val="sr-Cyrl-RS"/>
        </w:rPr>
        <w:t>Милош Јовановић.</w:t>
      </w:r>
    </w:p>
    <w:p w:rsidR="00F52924" w:rsidRDefault="00F52924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0425E" w:rsidRDefault="00B0425E" w:rsidP="00B0425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Седници је присуствовао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и народн</w:t>
      </w:r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послани</w:t>
      </w:r>
      <w:r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 xml:space="preserve"> Ђорђе Станковић</w:t>
      </w:r>
      <w:r>
        <w:rPr>
          <w:rFonts w:ascii="Times New Roman" w:hAnsi="Times New Roman" w:cs="Times New Roman"/>
          <w:sz w:val="24"/>
          <w:szCs w:val="24"/>
          <w:lang w:val="sr-Cyrl-RS"/>
        </w:rPr>
        <w:t>, који није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члан</w:t>
      </w:r>
      <w:r>
        <w:rPr>
          <w:rFonts w:ascii="Times New Roman" w:hAnsi="Times New Roman" w:cs="Times New Roman"/>
          <w:sz w:val="24"/>
          <w:szCs w:val="24"/>
          <w:lang w:val="sr-Cyrl-RS"/>
        </w:rPr>
        <w:t>, односно заменик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члана Одбора.</w:t>
      </w:r>
    </w:p>
    <w:p w:rsidR="00B0425E" w:rsidRPr="00D150AB" w:rsidRDefault="00B0425E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53248" w:rsidRDefault="00D674D9" w:rsidP="0081730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>су</w:t>
      </w:r>
      <w:r w:rsidR="008173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A18AC">
        <w:rPr>
          <w:rFonts w:ascii="Times New Roman" w:hAnsi="Times New Roman" w:cs="Times New Roman"/>
          <w:sz w:val="24"/>
          <w:szCs w:val="24"/>
          <w:lang w:val="sr-Cyrl-RS"/>
        </w:rPr>
        <w:t>такође присуствовал</w:t>
      </w:r>
      <w:r w:rsidR="00DC07C1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BA18A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>Небојша Николић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20BC9">
        <w:rPr>
          <w:rFonts w:ascii="Times New Roman" w:hAnsi="Times New Roman" w:cs="Times New Roman"/>
          <w:sz w:val="24"/>
          <w:szCs w:val="24"/>
          <w:lang w:val="sr-Cyrl-RS"/>
        </w:rPr>
        <w:t xml:space="preserve">в.д. 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секретара Министарства </w:t>
      </w:r>
      <w:r w:rsidR="00B20BC9">
        <w:rPr>
          <w:rFonts w:ascii="Times New Roman" w:hAnsi="Times New Roman" w:cs="Times New Roman"/>
          <w:sz w:val="24"/>
          <w:szCs w:val="24"/>
          <w:lang w:val="sr-Cyrl-RS"/>
        </w:rPr>
        <w:t xml:space="preserve">одбране 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B20BC9">
        <w:rPr>
          <w:rFonts w:ascii="Times New Roman" w:hAnsi="Times New Roman" w:cs="Times New Roman"/>
          <w:sz w:val="24"/>
          <w:szCs w:val="24"/>
          <w:lang w:val="sr-Cyrl-RS"/>
        </w:rPr>
        <w:t xml:space="preserve">Марко Јовановић, </w:t>
      </w:r>
      <w:r w:rsidR="001A6660">
        <w:rPr>
          <w:rFonts w:ascii="Times New Roman" w:hAnsi="Times New Roman" w:cs="Times New Roman"/>
          <w:sz w:val="24"/>
          <w:szCs w:val="24"/>
          <w:lang w:val="sr-Cyrl-RS"/>
        </w:rPr>
        <w:t>самостални саветник за послове уговарања, Одељења за заједничке послове Сектора за материјалне ресурсе Министарства одбране.</w:t>
      </w:r>
    </w:p>
    <w:p w:rsidR="00BA18AC" w:rsidRDefault="00BA18AC" w:rsidP="0081730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BA18AC" w:rsidRDefault="00BA18AC" w:rsidP="00BA18A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Предсе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>дник Одбора је обавестио присутне да је седницу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у складу са чланом 72. </w:t>
      </w:r>
      <w:r>
        <w:rPr>
          <w:rFonts w:ascii="Times New Roman" w:hAnsi="Times New Roman" w:cs="Times New Roman"/>
          <w:sz w:val="24"/>
          <w:szCs w:val="24"/>
          <w:lang w:val="sr-Cyrl-RS"/>
        </w:rPr>
        <w:t>ста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>в 2. Пословника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сазвао у року краћем од предвиђеног Пословником како би се </w:t>
      </w:r>
      <w:r w:rsidR="00B20BC9">
        <w:rPr>
          <w:rFonts w:ascii="Times New Roman" w:hAnsi="Times New Roman" w:cs="Times New Roman"/>
          <w:sz w:val="24"/>
          <w:szCs w:val="24"/>
          <w:lang w:val="sr-Cyrl-RS"/>
        </w:rPr>
        <w:t xml:space="preserve">што 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>пре размотрил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тачк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предложеног дневног реда.</w:t>
      </w:r>
    </w:p>
    <w:p w:rsidR="00BA18AC" w:rsidRDefault="00BA18AC" w:rsidP="008D3F1C">
      <w:pPr>
        <w:ind w:firstLine="0"/>
        <w:rPr>
          <w:rFonts w:ascii="Times New Roman" w:hAnsi="Times New Roman" w:cs="Times New Roman"/>
          <w:sz w:val="24"/>
          <w:szCs w:val="24"/>
          <w:lang w:val="sr-Cyrl-RS" w:eastAsia="sr-Latn-CS"/>
        </w:rPr>
      </w:pPr>
    </w:p>
    <w:p w:rsidR="00474FD5" w:rsidRDefault="003E7495" w:rsidP="000573E3">
      <w:pPr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Н</w:t>
      </w:r>
      <w:r w:rsidR="005C6FF3" w:rsidRPr="005C6FF3">
        <w:rPr>
          <w:rFonts w:ascii="Times New Roman" w:hAnsi="Times New Roman" w:cs="Times New Roman"/>
          <w:sz w:val="24"/>
          <w:szCs w:val="24"/>
          <w:lang w:val="sr-Cyrl-CS"/>
        </w:rPr>
        <w:t>а предлог председника,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Одбор је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већином гласова утврдио следећи</w:t>
      </w:r>
    </w:p>
    <w:p w:rsidR="000573E3" w:rsidRPr="005C6FF3" w:rsidRDefault="000573E3" w:rsidP="000573E3">
      <w:pPr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C6FF3" w:rsidRPr="005C6FF3" w:rsidRDefault="005C6FF3" w:rsidP="005C6FF3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5C6FF3" w:rsidRPr="00A7683A" w:rsidRDefault="005C6FF3" w:rsidP="00A7683A">
      <w:pPr>
        <w:pStyle w:val="ListParagraph"/>
        <w:spacing w:after="240"/>
        <w:ind w:left="3949" w:firstLine="0"/>
        <w:rPr>
          <w:lang w:val="sr-Cyrl-RS"/>
        </w:rPr>
      </w:pPr>
      <w:r w:rsidRPr="005C6FF3">
        <w:rPr>
          <w:lang w:val="sr-Cyrl-CS"/>
        </w:rPr>
        <w:lastRenderedPageBreak/>
        <w:t>Д н е в н и  р е д</w:t>
      </w:r>
      <w:r w:rsidRPr="005C6FF3">
        <w:rPr>
          <w:lang w:val="sr-Cyrl-RS"/>
        </w:rPr>
        <w:t>:</w:t>
      </w:r>
    </w:p>
    <w:p w:rsidR="005C6FF3" w:rsidRPr="000573E3" w:rsidRDefault="005C6FF3" w:rsidP="000573E3">
      <w:pPr>
        <w:tabs>
          <w:tab w:val="left" w:pos="1134"/>
        </w:tabs>
        <w:spacing w:after="120"/>
        <w:jc w:val="center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- Усвајање записника </w:t>
      </w:r>
      <w:r w:rsidR="00A7683A">
        <w:rPr>
          <w:rFonts w:ascii="Times New Roman" w:eastAsia="Calibri" w:hAnsi="Times New Roman" w:cs="Times New Roman"/>
          <w:sz w:val="24"/>
          <w:szCs w:val="24"/>
          <w:lang w:val="sr-Cyrl-CS"/>
        </w:rPr>
        <w:t>2</w:t>
      </w:r>
      <w:r w:rsidR="00B20BC9">
        <w:rPr>
          <w:rFonts w:ascii="Times New Roman" w:eastAsia="Calibri" w:hAnsi="Times New Roman" w:cs="Times New Roman"/>
          <w:sz w:val="24"/>
          <w:szCs w:val="24"/>
          <w:lang w:val="sr-Cyrl-CS"/>
        </w:rPr>
        <w:t>3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>.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20BC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и 24. 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>седнице Одбора,</w:t>
      </w:r>
    </w:p>
    <w:p w:rsidR="00216107" w:rsidRDefault="005C6FF3" w:rsidP="00216107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 w:rsidRPr="005C6FF3">
        <w:rPr>
          <w:rFonts w:ascii="Times New Roman" w:eastAsia="Calibri" w:hAnsi="Times New Roman" w:cs="Times New Roman"/>
          <w:sz w:val="24"/>
          <w:szCs w:val="24"/>
          <w:lang w:val="sr-Latn-RS"/>
        </w:rPr>
        <w:tab/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>Разматрање Основе за вођење преговора и за закључивање Општег безбедносног споразума између Владе Републике Србије/Министарства одбране Републике Србије и Владе Државе Израел/Министарства одбране Државе Израел о размени и узајамној заштити тајних података у области одбране и текста Општег безбедносног споразума између Владе Републике Србије/Министарства одбране Републике Србије и Владе Државе Израел/Министарства одбране Државе Израел о размени и узајамној заштити тајних података у области одбране, које је доставила Влада ради давања сагласности надлежног одбора за привремену примену Споразума до његовог ступања на снагу (03 Број:</w:t>
      </w:r>
      <w:r w:rsidR="00FD6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D6FD7" w:rsidRPr="00FD6FD7">
        <w:rPr>
          <w:rFonts w:ascii="Times New Roman" w:hAnsi="Times New Roman" w:cs="Times New Roman"/>
          <w:sz w:val="24"/>
          <w:szCs w:val="24"/>
          <w:lang w:val="sr-Cyrl-RS"/>
        </w:rPr>
        <w:t>011-1574/26 од 23. априла 2026. године).</w:t>
      </w:r>
    </w:p>
    <w:p w:rsidR="00216107" w:rsidRDefault="00216107" w:rsidP="00216107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7429" w:rsidRPr="005C6FF3" w:rsidRDefault="00216107" w:rsidP="00216107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           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>Пре преласка на рад по утврђеном дневном реду, Одбор је</w:t>
      </w:r>
      <w:r w:rsidR="00A7683A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FD6FD7">
        <w:rPr>
          <w:rFonts w:ascii="Times New Roman" w:hAnsi="Times New Roman" w:cs="Times New Roman"/>
          <w:sz w:val="24"/>
          <w:szCs w:val="24"/>
          <w:lang w:val="sr-Cyrl-RS" w:eastAsia="en-GB"/>
        </w:rPr>
        <w:t>већином гласова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A7683A">
        <w:rPr>
          <w:rFonts w:ascii="Times New Roman" w:hAnsi="Times New Roman" w:cs="Times New Roman"/>
          <w:sz w:val="24"/>
          <w:szCs w:val="24"/>
          <w:lang w:val="sr-Cyrl-RS" w:eastAsia="en-GB"/>
        </w:rPr>
        <w:t>без примедаба, усвојио записник</w:t>
      </w:r>
      <w:r w:rsidR="00FD6FD7">
        <w:rPr>
          <w:rFonts w:ascii="Times New Roman" w:hAnsi="Times New Roman" w:cs="Times New Roman"/>
          <w:sz w:val="24"/>
          <w:szCs w:val="24"/>
          <w:lang w:val="sr-Cyrl-RS" w:eastAsia="en-GB"/>
        </w:rPr>
        <w:t>е</w:t>
      </w:r>
      <w:r w:rsidR="00A7683A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</w:t>
      </w:r>
      <w:r w:rsidR="00FD6FD7">
        <w:rPr>
          <w:rFonts w:ascii="Times New Roman" w:hAnsi="Times New Roman" w:cs="Times New Roman"/>
          <w:sz w:val="24"/>
          <w:szCs w:val="24"/>
          <w:lang w:val="sr-Cyrl-RS" w:eastAsia="en-GB"/>
        </w:rPr>
        <w:t>3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FD6FD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и 24. 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>седнице Одбора.</w:t>
      </w:r>
    </w:p>
    <w:p w:rsidR="009443F4" w:rsidRPr="009443F4" w:rsidRDefault="000915F4" w:rsidP="00AA11D2">
      <w:pPr>
        <w:spacing w:line="0" w:lineRule="atLeast"/>
        <w:ind w:firstLine="720"/>
        <w:rPr>
          <w:rFonts w:ascii="Times New Roman" w:hAnsi="Times New Roman"/>
          <w:sz w:val="24"/>
          <w:szCs w:val="24"/>
          <w:lang w:val="sr-Cyrl-RS"/>
        </w:rPr>
      </w:pPr>
      <w:r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Председник Одбора је на почетку 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подсетио присутне на одредбу члана 8. став 1. Закона о закључивању и извршавању међународних уговора којом је прописано да Влада, изузетно, по добијању сагласности надлежног одбора Народне скупштине, може овластити делегацију Републике Србије да прихвати да се међународни уговор у целини, или поједине његове одредбе, могу привремено примењивати до његовог ступања на снагу, као и да у том случају поступак потврђивања тог међународног уговора мора бити покренут у року од 30 дана од датума његовог потписивања. Потом је дао р</w:t>
      </w:r>
      <w:r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еч 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Марку Јовановићу, самосталном саветнику за послове уговарања у Одељењу за заједничке послове Сектора за материјалне ресурсе Министарства одбране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,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који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је укратко изложио Основу за вођење преговора са држ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авом Израел о 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закључивању 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Општег без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бедносног споразума о размен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и и</w:t>
      </w:r>
      <w:r w:rsidR="00FD6FD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узајамној заштити тај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них података у области одбране</w:t>
      </w:r>
      <w:r w:rsidR="009443F4">
        <w:rPr>
          <w:rFonts w:ascii="Times New Roman" w:eastAsia="Times New Roman" w:hAnsi="Times New Roman" w:cs="Times New Roman"/>
          <w:color w:val="000000"/>
          <w:sz w:val="24"/>
          <w:szCs w:val="24"/>
          <w:lang w:val="sr-Latn-RS" w:eastAsia="sr-Cyrl-CS"/>
        </w:rPr>
        <w:t xml:space="preserve">, </w:t>
      </w:r>
      <w:r w:rsidR="009443F4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представио основна решења у том споразуму</w:t>
      </w:r>
      <w:r w:rsidR="000573E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и посебно апострофирао разлоге зашто је потребно да се Одбор сагласи да предметни споразум почне да се пр</w:t>
      </w:r>
      <w:r w:rsidR="0021610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имењује и пре његовог ступања на снагу.</w:t>
      </w:r>
      <w:r w:rsidR="009443F4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9443F4" w:rsidRPr="00AA11D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Према његовим речима, основни разлог јесте тај што ће ранији почетак примене предметног споразума </w:t>
      </w:r>
      <w:r w:rsidR="009443F4" w:rsidRPr="009443F4">
        <w:rPr>
          <w:rFonts w:ascii="Times New Roman" w:hAnsi="Times New Roman"/>
          <w:sz w:val="24"/>
          <w:szCs w:val="24"/>
          <w:lang w:val="sr-Cyrl-RS"/>
        </w:rPr>
        <w:t>омогући</w:t>
      </w:r>
      <w:r w:rsidR="009443F4" w:rsidRPr="00AA11D2">
        <w:rPr>
          <w:rFonts w:ascii="Times New Roman" w:hAnsi="Times New Roman"/>
          <w:sz w:val="24"/>
          <w:szCs w:val="24"/>
          <w:lang w:val="sr-Cyrl-RS"/>
        </w:rPr>
        <w:t xml:space="preserve">ти </w:t>
      </w:r>
      <w:r w:rsidR="00AA11D2" w:rsidRPr="00AA11D2">
        <w:rPr>
          <w:rFonts w:ascii="Times New Roman" w:hAnsi="Times New Roman"/>
          <w:sz w:val="24"/>
          <w:szCs w:val="24"/>
          <w:lang w:val="sr-Cyrl-RS"/>
        </w:rPr>
        <w:t>благовремену реализацију</w:t>
      </w:r>
      <w:r w:rsidR="009443F4" w:rsidRPr="009443F4">
        <w:rPr>
          <w:rFonts w:ascii="Times New Roman" w:hAnsi="Times New Roman"/>
          <w:sz w:val="24"/>
          <w:szCs w:val="24"/>
          <w:lang w:val="sr-Cyrl-RS"/>
        </w:rPr>
        <w:t xml:space="preserve"> пројекта опремања Војске Србије средствима </w:t>
      </w:r>
      <w:r w:rsidR="00AA11D2" w:rsidRPr="00AA11D2">
        <w:rPr>
          <w:rFonts w:ascii="Times New Roman" w:hAnsi="Times New Roman"/>
          <w:sz w:val="24"/>
          <w:szCs w:val="24"/>
          <w:lang w:val="sr-Cyrl-RS"/>
        </w:rPr>
        <w:t>на</w:t>
      </w:r>
      <w:r w:rsidR="009443F4" w:rsidRPr="009443F4">
        <w:rPr>
          <w:rFonts w:ascii="Times New Roman" w:hAnsi="Times New Roman"/>
          <w:sz w:val="24"/>
          <w:szCs w:val="24"/>
          <w:lang w:val="sr-Cyrl-RS"/>
        </w:rPr>
        <w:t>оружања и</w:t>
      </w:r>
      <w:r w:rsidR="00AA11D2">
        <w:rPr>
          <w:rFonts w:ascii="Times New Roman" w:hAnsi="Times New Roman"/>
          <w:sz w:val="24"/>
          <w:szCs w:val="24"/>
          <w:lang w:val="sr-Cyrl-RS"/>
        </w:rPr>
        <w:t xml:space="preserve"> војне опреме из Државе Израел, што за циљ има у</w:t>
      </w:r>
      <w:r w:rsidR="009443F4" w:rsidRPr="009443F4">
        <w:rPr>
          <w:rFonts w:ascii="Times New Roman" w:hAnsi="Times New Roman"/>
          <w:sz w:val="24"/>
          <w:szCs w:val="24"/>
          <w:lang w:val="sr-Cyrl-RS"/>
        </w:rPr>
        <w:t xml:space="preserve">напређење оперативних способности Војске Србије. </w:t>
      </w:r>
    </w:p>
    <w:p w:rsidR="00216107" w:rsidRPr="00AA11D2" w:rsidRDefault="00216107" w:rsidP="00AA11D2">
      <w:pPr>
        <w:spacing w:line="0" w:lineRule="atLeast"/>
        <w:ind w:firstLine="0"/>
        <w:rPr>
          <w:rFonts w:ascii="Times New Roman" w:hAnsi="Times New Roman"/>
          <w:sz w:val="26"/>
          <w:lang w:val="sr-Cyrl-RS"/>
        </w:rPr>
      </w:pPr>
    </w:p>
    <w:p w:rsidR="00E41A97" w:rsidRDefault="00C02130" w:rsidP="001D14CF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 дискусији су учествовали </w:t>
      </w:r>
      <w:r w:rsidR="00216107">
        <w:rPr>
          <w:rFonts w:ascii="Times New Roman" w:eastAsia="Times New Roman" w:hAnsi="Times New Roman" w:cs="Times New Roman"/>
          <w:sz w:val="24"/>
          <w:szCs w:val="24"/>
          <w:lang w:val="sr-Cyrl-RS"/>
        </w:rPr>
        <w:t>Богдан Р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адовановић, Мариника Тепић, </w:t>
      </w:r>
      <w:r w:rsidR="002161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Петар Бошковић, Слободан Илић, Митар Ковач, 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RS"/>
        </w:rPr>
        <w:t>Зо</w:t>
      </w:r>
      <w:r w:rsidR="00216107">
        <w:rPr>
          <w:rFonts w:ascii="Times New Roman" w:eastAsia="Times New Roman" w:hAnsi="Times New Roman" w:cs="Times New Roman"/>
          <w:sz w:val="24"/>
          <w:szCs w:val="24"/>
          <w:lang w:val="sr-Cyrl-RS"/>
        </w:rPr>
        <w:t>ран Драгишић, Марко Ми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RS"/>
        </w:rPr>
        <w:t>ленковић</w:t>
      </w:r>
      <w:r w:rsidR="002161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Ђорђе Станковић, 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RS"/>
        </w:rPr>
        <w:t>Марко Јовановић и Небојша Николић.</w:t>
      </w:r>
    </w:p>
    <w:p w:rsidR="00E41A97" w:rsidRPr="00C5776C" w:rsidRDefault="00E41A97" w:rsidP="00E41A97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E41A97" w:rsidRPr="00C5776C" w:rsidRDefault="00E41A97" w:rsidP="001D14CF">
      <w:pPr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>Након што је дискусија закључена прешло се на гласање</w:t>
      </w:r>
      <w:r w:rsidRPr="00C5776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A7683A" w:rsidRDefault="001D14CF" w:rsidP="001D14CF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>Одбор је, на предлог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председника, већином гласова (</w:t>
      </w:r>
      <w:r w:rsidR="002E52EC">
        <w:rPr>
          <w:rFonts w:ascii="Times New Roman" w:hAnsi="Times New Roman" w:cs="Times New Roman"/>
          <w:sz w:val="24"/>
          <w:szCs w:val="24"/>
          <w:lang w:val="sr-Cyrl-RS"/>
        </w:rPr>
        <w:t>10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„за“, </w:t>
      </w:r>
      <w:r w:rsidR="002E52EC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„против“</w:t>
      </w:r>
      <w:r w:rsidR="002E52EC">
        <w:rPr>
          <w:rFonts w:ascii="Times New Roman" w:hAnsi="Times New Roman" w:cs="Times New Roman"/>
          <w:sz w:val="24"/>
          <w:szCs w:val="24"/>
          <w:lang w:val="sr-Cyrl-RS"/>
        </w:rPr>
        <w:t>, није гласао један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одлучио да 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>Одбор да саглас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>ност Влади Р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>епублике Србије да прихвати да се Општи безбедносни споразум између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Владе Републике Србије/Министа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>р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>с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>тва одбране Републике Србиј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>е и Владе Државе Израел/Министа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>р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>с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тва одбране Државе Израел о размени 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узајамној 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>заштиути тајних под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атака у области 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>одбране прив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>рем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>ено примењује до његов</w:t>
      </w:r>
      <w:r w:rsidR="00FD6FD7">
        <w:rPr>
          <w:rFonts w:ascii="Times New Roman" w:eastAsia="Times New Roman" w:hAnsi="Times New Roman" w:cs="Times New Roman"/>
          <w:sz w:val="24"/>
          <w:szCs w:val="24"/>
          <w:lang w:val="sr-Cyrl-CS"/>
        </w:rPr>
        <w:t>ог ступања на снагу</w:t>
      </w:r>
      <w:r w:rsidR="000573E3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50218A" w:rsidRDefault="00700570" w:rsidP="000F561A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</w:t>
      </w:r>
      <w:r w:rsidR="000573E3">
        <w:rPr>
          <w:rFonts w:ascii="Times New Roman" w:eastAsia="Times New Roman" w:hAnsi="Times New Roman" w:cs="Times New Roman"/>
          <w:sz w:val="24"/>
          <w:szCs w:val="24"/>
          <w:lang w:val="sr-Cyrl-CS"/>
        </w:rPr>
        <w:t>Председник Одбора је потом констатовао да ће Одбор о дон</w:t>
      </w:r>
      <w:r w:rsidR="002E52EC">
        <w:rPr>
          <w:rFonts w:ascii="Times New Roman" w:eastAsia="Times New Roman" w:hAnsi="Times New Roman" w:cs="Times New Roman"/>
          <w:sz w:val="24"/>
          <w:szCs w:val="24"/>
          <w:lang w:val="sr-Cyrl-CS"/>
        </w:rPr>
        <w:t>етој одлуци обавестити Владу и председника Народне скупшт</w:t>
      </w:r>
      <w:r w:rsidR="000573E3">
        <w:rPr>
          <w:rFonts w:ascii="Times New Roman" w:eastAsia="Times New Roman" w:hAnsi="Times New Roman" w:cs="Times New Roman"/>
          <w:sz w:val="24"/>
          <w:szCs w:val="24"/>
          <w:lang w:val="sr-Cyrl-CS"/>
        </w:rPr>
        <w:t>ине.</w:t>
      </w:r>
    </w:p>
    <w:p w:rsidR="00AA11D2" w:rsidRPr="002E52EC" w:rsidRDefault="00AA11D2" w:rsidP="000F561A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0218A" w:rsidRPr="007F06E4" w:rsidRDefault="0050218A" w:rsidP="00E35D6B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</w:p>
    <w:p w:rsidR="00F52924" w:rsidRPr="007F06E4" w:rsidRDefault="00F52924" w:rsidP="005A319F">
      <w:pPr>
        <w:tabs>
          <w:tab w:val="left" w:pos="993"/>
        </w:tabs>
        <w:ind w:right="-170"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F06E4"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Седница је завршена у </w:t>
      </w:r>
      <w:r w:rsidR="005A5256" w:rsidRPr="007F06E4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0573E3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7F06E4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0573E3">
        <w:rPr>
          <w:rFonts w:ascii="Times New Roman" w:hAnsi="Times New Roman" w:cs="Times New Roman"/>
          <w:sz w:val="24"/>
          <w:szCs w:val="24"/>
          <w:lang w:val="sr-Cyrl-RS"/>
        </w:rPr>
        <w:t>05</w:t>
      </w:r>
      <w:r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часова.</w:t>
      </w: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>Саставни део овог записника чини обрађени тонски снимак седнице Одбора.</w:t>
      </w:r>
    </w:p>
    <w:p w:rsidR="00F52924" w:rsidRPr="007F06E4" w:rsidRDefault="00F52924" w:rsidP="005A319F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7F06E4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     СЕКРЕТАР ОДБОРА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ПРЕДСЕДНИК ОДБОРА</w:t>
      </w:r>
    </w:p>
    <w:p w:rsidR="00F52924" w:rsidRPr="007F06E4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Pr="007F06E4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Весна Матић Вук</w:t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>ашиновић</w:t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   </w:t>
      </w:r>
      <w:r w:rsidRPr="007F06E4">
        <w:rPr>
          <w:rFonts w:ascii="Times New Roman" w:hAnsi="Times New Roman" w:cs="Times New Roman"/>
          <w:sz w:val="24"/>
          <w:szCs w:val="24"/>
          <w:lang w:val="sr-Cyrl-RS"/>
        </w:rPr>
        <w:t>мр Милован Дрецун</w:t>
      </w:r>
    </w:p>
    <w:sectPr w:rsidR="00F52924" w:rsidRPr="00D150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1343BC7"/>
    <w:multiLevelType w:val="hybridMultilevel"/>
    <w:tmpl w:val="BC6402A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E5969B0"/>
    <w:multiLevelType w:val="hybridMultilevel"/>
    <w:tmpl w:val="03E0186E"/>
    <w:lvl w:ilvl="0" w:tplc="5A34D280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C466F8"/>
    <w:multiLevelType w:val="hybridMultilevel"/>
    <w:tmpl w:val="75049490"/>
    <w:lvl w:ilvl="0" w:tplc="C75A45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911740"/>
    <w:multiLevelType w:val="hybridMultilevel"/>
    <w:tmpl w:val="B70E2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715AB"/>
    <w:multiLevelType w:val="hybridMultilevel"/>
    <w:tmpl w:val="92C40EB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20504"/>
    <w:rsid w:val="00040CC3"/>
    <w:rsid w:val="000478F0"/>
    <w:rsid w:val="00053217"/>
    <w:rsid w:val="000573E3"/>
    <w:rsid w:val="00072AE7"/>
    <w:rsid w:val="000915F4"/>
    <w:rsid w:val="00092EFF"/>
    <w:rsid w:val="000946F7"/>
    <w:rsid w:val="000A078E"/>
    <w:rsid w:val="000A0B98"/>
    <w:rsid w:val="000C43F5"/>
    <w:rsid w:val="000E4E82"/>
    <w:rsid w:val="000F561A"/>
    <w:rsid w:val="00117569"/>
    <w:rsid w:val="00124D89"/>
    <w:rsid w:val="00134FEF"/>
    <w:rsid w:val="001442E8"/>
    <w:rsid w:val="00153876"/>
    <w:rsid w:val="0017582E"/>
    <w:rsid w:val="00192F4C"/>
    <w:rsid w:val="001969C9"/>
    <w:rsid w:val="001A6660"/>
    <w:rsid w:val="001C0A83"/>
    <w:rsid w:val="001C1C4A"/>
    <w:rsid w:val="001C1CC7"/>
    <w:rsid w:val="001D12F6"/>
    <w:rsid w:val="001D14CF"/>
    <w:rsid w:val="00201C96"/>
    <w:rsid w:val="002021BA"/>
    <w:rsid w:val="002111B5"/>
    <w:rsid w:val="00216107"/>
    <w:rsid w:val="00220ADE"/>
    <w:rsid w:val="00224266"/>
    <w:rsid w:val="0024178A"/>
    <w:rsid w:val="0024421E"/>
    <w:rsid w:val="00272F3F"/>
    <w:rsid w:val="00286558"/>
    <w:rsid w:val="00296777"/>
    <w:rsid w:val="002A450F"/>
    <w:rsid w:val="002A6DD1"/>
    <w:rsid w:val="002B4C1C"/>
    <w:rsid w:val="002C4A6C"/>
    <w:rsid w:val="002C7FD0"/>
    <w:rsid w:val="002D0B53"/>
    <w:rsid w:val="002E52EC"/>
    <w:rsid w:val="0032388F"/>
    <w:rsid w:val="003424FA"/>
    <w:rsid w:val="003A3CD3"/>
    <w:rsid w:val="003C5115"/>
    <w:rsid w:val="003C73FE"/>
    <w:rsid w:val="003E7495"/>
    <w:rsid w:val="0041597A"/>
    <w:rsid w:val="00417C76"/>
    <w:rsid w:val="004250EC"/>
    <w:rsid w:val="004329C0"/>
    <w:rsid w:val="00433C97"/>
    <w:rsid w:val="00456008"/>
    <w:rsid w:val="0045622E"/>
    <w:rsid w:val="0047043E"/>
    <w:rsid w:val="004719C4"/>
    <w:rsid w:val="00472F75"/>
    <w:rsid w:val="00474FD5"/>
    <w:rsid w:val="004A0CA6"/>
    <w:rsid w:val="004A0EE3"/>
    <w:rsid w:val="004B78E7"/>
    <w:rsid w:val="004C3FAE"/>
    <w:rsid w:val="004E2C82"/>
    <w:rsid w:val="004F709D"/>
    <w:rsid w:val="00500922"/>
    <w:rsid w:val="0050218A"/>
    <w:rsid w:val="0050479D"/>
    <w:rsid w:val="00513F5D"/>
    <w:rsid w:val="00522E9B"/>
    <w:rsid w:val="00526579"/>
    <w:rsid w:val="00533D73"/>
    <w:rsid w:val="00537924"/>
    <w:rsid w:val="00556B31"/>
    <w:rsid w:val="005846FE"/>
    <w:rsid w:val="005866AF"/>
    <w:rsid w:val="00591B1B"/>
    <w:rsid w:val="005A319F"/>
    <w:rsid w:val="005A5256"/>
    <w:rsid w:val="005B5FE6"/>
    <w:rsid w:val="005B7004"/>
    <w:rsid w:val="005C03E6"/>
    <w:rsid w:val="005C6FF3"/>
    <w:rsid w:val="005D3FA7"/>
    <w:rsid w:val="006031F3"/>
    <w:rsid w:val="00616AF3"/>
    <w:rsid w:val="00624E84"/>
    <w:rsid w:val="00625B57"/>
    <w:rsid w:val="00646CB3"/>
    <w:rsid w:val="00656346"/>
    <w:rsid w:val="00674E75"/>
    <w:rsid w:val="00676162"/>
    <w:rsid w:val="00683497"/>
    <w:rsid w:val="006B3279"/>
    <w:rsid w:val="006B5423"/>
    <w:rsid w:val="006C2169"/>
    <w:rsid w:val="006C7128"/>
    <w:rsid w:val="006D5019"/>
    <w:rsid w:val="006E3DFC"/>
    <w:rsid w:val="006E417F"/>
    <w:rsid w:val="006F3D81"/>
    <w:rsid w:val="006F7733"/>
    <w:rsid w:val="00700570"/>
    <w:rsid w:val="007110AD"/>
    <w:rsid w:val="00717873"/>
    <w:rsid w:val="00727056"/>
    <w:rsid w:val="007406F5"/>
    <w:rsid w:val="00753248"/>
    <w:rsid w:val="007675FD"/>
    <w:rsid w:val="007962E8"/>
    <w:rsid w:val="007A1D2A"/>
    <w:rsid w:val="007B09D8"/>
    <w:rsid w:val="007B455A"/>
    <w:rsid w:val="007B590F"/>
    <w:rsid w:val="007C0B72"/>
    <w:rsid w:val="007C1670"/>
    <w:rsid w:val="007C1701"/>
    <w:rsid w:val="007D48BD"/>
    <w:rsid w:val="007E331C"/>
    <w:rsid w:val="007F06E4"/>
    <w:rsid w:val="00807A26"/>
    <w:rsid w:val="00807F43"/>
    <w:rsid w:val="0081730D"/>
    <w:rsid w:val="0085695B"/>
    <w:rsid w:val="00857A16"/>
    <w:rsid w:val="00863876"/>
    <w:rsid w:val="00864F06"/>
    <w:rsid w:val="00880C11"/>
    <w:rsid w:val="008A2875"/>
    <w:rsid w:val="008C48B3"/>
    <w:rsid w:val="008D246B"/>
    <w:rsid w:val="008D3F1C"/>
    <w:rsid w:val="008F0959"/>
    <w:rsid w:val="0090428F"/>
    <w:rsid w:val="00926E2B"/>
    <w:rsid w:val="00931DA8"/>
    <w:rsid w:val="0093679F"/>
    <w:rsid w:val="00940194"/>
    <w:rsid w:val="009443F4"/>
    <w:rsid w:val="00957EED"/>
    <w:rsid w:val="00973E4D"/>
    <w:rsid w:val="0097497E"/>
    <w:rsid w:val="00997D98"/>
    <w:rsid w:val="009A2E49"/>
    <w:rsid w:val="009B086B"/>
    <w:rsid w:val="009C0EEF"/>
    <w:rsid w:val="009D6627"/>
    <w:rsid w:val="009E7CBD"/>
    <w:rsid w:val="009F3B89"/>
    <w:rsid w:val="00A059C2"/>
    <w:rsid w:val="00A15E7E"/>
    <w:rsid w:val="00A2374C"/>
    <w:rsid w:val="00A33800"/>
    <w:rsid w:val="00A3612A"/>
    <w:rsid w:val="00A375F6"/>
    <w:rsid w:val="00A44B7B"/>
    <w:rsid w:val="00A7683A"/>
    <w:rsid w:val="00A857FC"/>
    <w:rsid w:val="00A916B7"/>
    <w:rsid w:val="00A9430B"/>
    <w:rsid w:val="00AA11D2"/>
    <w:rsid w:val="00AB68A3"/>
    <w:rsid w:val="00AF7C94"/>
    <w:rsid w:val="00B0425E"/>
    <w:rsid w:val="00B04DD8"/>
    <w:rsid w:val="00B0786C"/>
    <w:rsid w:val="00B20BC9"/>
    <w:rsid w:val="00B27FA5"/>
    <w:rsid w:val="00B675F6"/>
    <w:rsid w:val="00B818DE"/>
    <w:rsid w:val="00B90A57"/>
    <w:rsid w:val="00BA18AC"/>
    <w:rsid w:val="00BB1C33"/>
    <w:rsid w:val="00BF5E06"/>
    <w:rsid w:val="00C006F8"/>
    <w:rsid w:val="00C01043"/>
    <w:rsid w:val="00C02130"/>
    <w:rsid w:val="00C25B2A"/>
    <w:rsid w:val="00C5776C"/>
    <w:rsid w:val="00C661F5"/>
    <w:rsid w:val="00C67773"/>
    <w:rsid w:val="00C67C29"/>
    <w:rsid w:val="00C725BE"/>
    <w:rsid w:val="00C87628"/>
    <w:rsid w:val="00C938F2"/>
    <w:rsid w:val="00CA0482"/>
    <w:rsid w:val="00CA1F81"/>
    <w:rsid w:val="00CA2306"/>
    <w:rsid w:val="00CC7C36"/>
    <w:rsid w:val="00CE103B"/>
    <w:rsid w:val="00CE3B4B"/>
    <w:rsid w:val="00D0659B"/>
    <w:rsid w:val="00D150AB"/>
    <w:rsid w:val="00D214E7"/>
    <w:rsid w:val="00D41483"/>
    <w:rsid w:val="00D5666A"/>
    <w:rsid w:val="00D674D9"/>
    <w:rsid w:val="00D7090F"/>
    <w:rsid w:val="00D771D2"/>
    <w:rsid w:val="00DC07C1"/>
    <w:rsid w:val="00DC78FB"/>
    <w:rsid w:val="00DD1B1C"/>
    <w:rsid w:val="00DF19FD"/>
    <w:rsid w:val="00E03370"/>
    <w:rsid w:val="00E15E58"/>
    <w:rsid w:val="00E2446F"/>
    <w:rsid w:val="00E245BD"/>
    <w:rsid w:val="00E26288"/>
    <w:rsid w:val="00E35D6B"/>
    <w:rsid w:val="00E41A97"/>
    <w:rsid w:val="00E47BF1"/>
    <w:rsid w:val="00E50BCC"/>
    <w:rsid w:val="00E63864"/>
    <w:rsid w:val="00E64122"/>
    <w:rsid w:val="00E715DE"/>
    <w:rsid w:val="00E74558"/>
    <w:rsid w:val="00E8533A"/>
    <w:rsid w:val="00EA38D0"/>
    <w:rsid w:val="00EA7A94"/>
    <w:rsid w:val="00EC35B8"/>
    <w:rsid w:val="00EE0B5E"/>
    <w:rsid w:val="00EF4211"/>
    <w:rsid w:val="00F03303"/>
    <w:rsid w:val="00F52924"/>
    <w:rsid w:val="00F61F2F"/>
    <w:rsid w:val="00F828D2"/>
    <w:rsid w:val="00F94DF6"/>
    <w:rsid w:val="00FA5847"/>
    <w:rsid w:val="00FA6528"/>
    <w:rsid w:val="00FC6A04"/>
    <w:rsid w:val="00FD41AE"/>
    <w:rsid w:val="00FD6FD7"/>
    <w:rsid w:val="00FD7429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4EAB58-728F-489F-88A9-7F87FA293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2</cp:revision>
  <dcterms:created xsi:type="dcterms:W3CDTF">2026-09-25T06:17:00Z</dcterms:created>
  <dcterms:modified xsi:type="dcterms:W3CDTF">2026-09-25T06:17:00Z</dcterms:modified>
</cp:coreProperties>
</file>